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48" w:rsidRDefault="00872B2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  <w:b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  <w:bookmarkStart w:id="0" w:name="_GoBack"/>
      <w:bookmarkEnd w:id="0"/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 w:rsidP="00872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being used for an </w:t>
      </w:r>
      <w:r w:rsidRPr="00872B21">
        <w:rPr>
          <w:rFonts w:ascii="Arial" w:hAnsi="Arial" w:cs="Arial"/>
          <w:b/>
        </w:rPr>
        <w:t>Orienteering</w:t>
      </w:r>
      <w:r>
        <w:rPr>
          <w:rFonts w:ascii="Arial" w:hAnsi="Arial" w:cs="Arial"/>
        </w:rPr>
        <w:t xml:space="preserve"> competition and will be removed by the end of the day. </w:t>
      </w:r>
      <w:r w:rsidRPr="00872B21">
        <w:rPr>
          <w:rFonts w:ascii="Arial" w:hAnsi="Arial" w:cs="Arial"/>
          <w:b/>
        </w:rPr>
        <w:t>Please do not remove</w:t>
      </w:r>
      <w:r>
        <w:rPr>
          <w:rFonts w:ascii="Arial" w:hAnsi="Arial" w:cs="Arial"/>
          <w:b/>
        </w:rPr>
        <w:t xml:space="preserve"> as this could result in competitors becoming lost.</w:t>
      </w:r>
    </w:p>
    <w:p w:rsidR="00872B21" w:rsidRDefault="00872B21">
      <w:pPr>
        <w:rPr>
          <w:rFonts w:ascii="Arial" w:hAnsi="Arial" w:cs="Arial"/>
        </w:rPr>
      </w:pPr>
    </w:p>
    <w:p w:rsidR="00872B21" w:rsidRDefault="00872B21">
      <w:pPr>
        <w:rPr>
          <w:rFonts w:ascii="Arial" w:hAnsi="Arial" w:cs="Arial"/>
        </w:rPr>
      </w:pPr>
    </w:p>
    <w:p w:rsidR="00872B21" w:rsidRPr="00872B21" w:rsidRDefault="00872B21">
      <w:pPr>
        <w:rPr>
          <w:rFonts w:ascii="Arial" w:hAnsi="Arial" w:cs="Arial"/>
        </w:rPr>
      </w:pPr>
    </w:p>
    <w:sectPr w:rsidR="00872B21" w:rsidRPr="00872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77"/>
    <w:rsid w:val="00500348"/>
    <w:rsid w:val="00872B21"/>
    <w:rsid w:val="00C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2</cp:revision>
  <dcterms:created xsi:type="dcterms:W3CDTF">2021-09-30T12:55:00Z</dcterms:created>
  <dcterms:modified xsi:type="dcterms:W3CDTF">2021-09-30T12:58:00Z</dcterms:modified>
</cp:coreProperties>
</file>